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11b07a977e47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f02a727fe549c5"/>
      <w:footerReference w:type="even" r:id="Rbbe08f7e6a394bd0"/>
      <w:footerReference w:type="first" r:id="R2facb6167a5e40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911f97cd5345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6-52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d556707fbb466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f5e9b9f5124d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c5dbf06d2246dc" /><Relationship Type="http://schemas.openxmlformats.org/officeDocument/2006/relationships/numbering" Target="/word/numbering.xml" Id="R7db85bdea0b84788" /><Relationship Type="http://schemas.openxmlformats.org/officeDocument/2006/relationships/settings" Target="/word/settings.xml" Id="Rc32208d5a8764d07" /><Relationship Type="http://schemas.openxmlformats.org/officeDocument/2006/relationships/image" Target="/word/media/9a954aad-9c20-4362-a00f-766c8cc4bdd6.png" Id="Rbb911f97cd53452f" /><Relationship Type="http://schemas.openxmlformats.org/officeDocument/2006/relationships/image" Target="/word/media/91a53f0d-fea3-4401-bc43-782752f92fdd.png" Id="Rb2d556707fbb4663" /><Relationship Type="http://schemas.openxmlformats.org/officeDocument/2006/relationships/footer" Target="/word/footer1.xml" Id="Rd5f02a727fe549c5" /><Relationship Type="http://schemas.openxmlformats.org/officeDocument/2006/relationships/footer" Target="/word/footer2.xml" Id="Rbbe08f7e6a394bd0" /><Relationship Type="http://schemas.openxmlformats.org/officeDocument/2006/relationships/footer" Target="/word/footer3.xml" Id="R2facb6167a5e40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f5e9b9f5124dc9" /></Relationships>
</file>