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daac525fd24a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0e9bd63f604365"/>
      <w:footerReference w:type="even" r:id="R4f4208809cac4f23"/>
      <w:footerReference w:type="first" r:id="Rde930f0ee3324e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c56dc907a24c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DFZ-2016-5495-VII-NE-EI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a1c48a938b48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01c4c4bb3c43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d6123dd2bc4102" /><Relationship Type="http://schemas.openxmlformats.org/officeDocument/2006/relationships/numbering" Target="/word/numbering.xml" Id="Rc567dd4496a54554" /><Relationship Type="http://schemas.openxmlformats.org/officeDocument/2006/relationships/settings" Target="/word/settings.xml" Id="R512bf98e30d94a0a" /><Relationship Type="http://schemas.openxmlformats.org/officeDocument/2006/relationships/image" Target="/word/media/83aa0743-a656-451b-8493-9019c5ac5836.png" Id="R64c56dc907a24c09" /><Relationship Type="http://schemas.openxmlformats.org/officeDocument/2006/relationships/image" Target="/word/media/404504cb-e144-49c8-b409-1f38b706658e.png" Id="Rcea1c48a938b48b2" /><Relationship Type="http://schemas.openxmlformats.org/officeDocument/2006/relationships/footer" Target="/word/footer1.xml" Id="R670e9bd63f604365" /><Relationship Type="http://schemas.openxmlformats.org/officeDocument/2006/relationships/footer" Target="/word/footer2.xml" Id="R4f4208809cac4f23" /><Relationship Type="http://schemas.openxmlformats.org/officeDocument/2006/relationships/footer" Target="/word/footer3.xml" Id="Rde930f0ee3324e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01c4c4bb3c43f3" /></Relationships>
</file>