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f5c8773ea94d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d8e472acf64c47"/>
      <w:footerReference w:type="even" r:id="R4d3e5e6ef53e4381"/>
      <w:footerReference w:type="first" r:id="R1c3412ddf3774f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3664d91f3043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DFZ-2016-6509-VIII-NE-EI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3b33382613429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(ESTERO GALLIPAVO);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(ESTERO GALLIPAVO)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f3333758a945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c674cafc87417e" /><Relationship Type="http://schemas.openxmlformats.org/officeDocument/2006/relationships/numbering" Target="/word/numbering.xml" Id="R62838c900e084861" /><Relationship Type="http://schemas.openxmlformats.org/officeDocument/2006/relationships/settings" Target="/word/settings.xml" Id="R052821fca91f4cfb" /><Relationship Type="http://schemas.openxmlformats.org/officeDocument/2006/relationships/image" Target="/word/media/56730d50-f979-453c-9203-ac93bf1a5e18.png" Id="R733664d91f30431f" /><Relationship Type="http://schemas.openxmlformats.org/officeDocument/2006/relationships/image" Target="/word/media/e464eee0-6582-4925-bfa6-d1af3b64d3cf.png" Id="Rb73b33382613429a" /><Relationship Type="http://schemas.openxmlformats.org/officeDocument/2006/relationships/footer" Target="/word/footer1.xml" Id="R5dd8e472acf64c47" /><Relationship Type="http://schemas.openxmlformats.org/officeDocument/2006/relationships/footer" Target="/word/footer2.xml" Id="R4d3e5e6ef53e4381" /><Relationship Type="http://schemas.openxmlformats.org/officeDocument/2006/relationships/footer" Target="/word/footer3.xml" Id="R1c3412ddf3774f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f3333758a94538" /></Relationships>
</file>