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59f373d66747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49d245d99e4bb5"/>
      <w:footerReference w:type="even" r:id="R1bd0cbd8e41b45e2"/>
      <w:footerReference w:type="first" r:id="Red7114003c5b48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54c278c7c42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DFZ-2016-6048-VII-NE-EI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e2a0fe4a064bf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9bdf80e92044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1368edcc444eeb" /><Relationship Type="http://schemas.openxmlformats.org/officeDocument/2006/relationships/numbering" Target="/word/numbering.xml" Id="R0b818e965b0e490a" /><Relationship Type="http://schemas.openxmlformats.org/officeDocument/2006/relationships/settings" Target="/word/settings.xml" Id="R148988df471d48ae" /><Relationship Type="http://schemas.openxmlformats.org/officeDocument/2006/relationships/image" Target="/word/media/e28d004a-ce3a-454a-b082-3970c37b54a6.png" Id="R80e54c278c7c42a5" /><Relationship Type="http://schemas.openxmlformats.org/officeDocument/2006/relationships/image" Target="/word/media/78c934ca-d07c-4176-ac64-64401b926c42.png" Id="Rbbe2a0fe4a064bfc" /><Relationship Type="http://schemas.openxmlformats.org/officeDocument/2006/relationships/footer" Target="/word/footer1.xml" Id="Rec49d245d99e4bb5" /><Relationship Type="http://schemas.openxmlformats.org/officeDocument/2006/relationships/footer" Target="/word/footer2.xml" Id="R1bd0cbd8e41b45e2" /><Relationship Type="http://schemas.openxmlformats.org/officeDocument/2006/relationships/footer" Target="/word/footer3.xml" Id="Red7114003c5b48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9bdf80e920448c" /></Relationships>
</file>