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256225568740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1058f6425949c9"/>
      <w:footerReference w:type="even" r:id="Rc248f280b2a14c41"/>
      <w:footerReference w:type="first" r:id="Re5aa4b007ce249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6831433a0a4f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DFZ-2016-6056-IV-NE-EI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10701c43b242f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980cb3e2b348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079ed9e47d40d4" /><Relationship Type="http://schemas.openxmlformats.org/officeDocument/2006/relationships/numbering" Target="/word/numbering.xml" Id="R72ffeee053f74108" /><Relationship Type="http://schemas.openxmlformats.org/officeDocument/2006/relationships/settings" Target="/word/settings.xml" Id="R3cb0e79f8b8c4bdf" /><Relationship Type="http://schemas.openxmlformats.org/officeDocument/2006/relationships/image" Target="/word/media/892424e1-312a-41e6-87dd-be075dd91308.png" Id="R776831433a0a4fc5" /><Relationship Type="http://schemas.openxmlformats.org/officeDocument/2006/relationships/image" Target="/word/media/a822e4f3-0137-4f75-ad78-8df63b875a2c.png" Id="R7810701c43b242f7" /><Relationship Type="http://schemas.openxmlformats.org/officeDocument/2006/relationships/footer" Target="/word/footer1.xml" Id="R711058f6425949c9" /><Relationship Type="http://schemas.openxmlformats.org/officeDocument/2006/relationships/footer" Target="/word/footer2.xml" Id="Rc248f280b2a14c41" /><Relationship Type="http://schemas.openxmlformats.org/officeDocument/2006/relationships/footer" Target="/word/footer3.xml" Id="Re5aa4b007ce249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980cb3e2b3486c" /></Relationships>
</file>