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888c7b2d4e45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65d9c5d35469c"/>
      <w:footerReference w:type="even" r:id="Rae8c5d59f85c4d14"/>
      <w:footerReference w:type="first" r:id="R076622847e13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cb04e5ccb41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DFZ-2016-5041-IV-NE-EI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99683d57e34a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9c337c881141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5c17df12704169" /><Relationship Type="http://schemas.openxmlformats.org/officeDocument/2006/relationships/numbering" Target="/word/numbering.xml" Id="R05a2d91f71f640d9" /><Relationship Type="http://schemas.openxmlformats.org/officeDocument/2006/relationships/settings" Target="/word/settings.xml" Id="Rd159303976b34d28" /><Relationship Type="http://schemas.openxmlformats.org/officeDocument/2006/relationships/image" Target="/word/media/3bdd2d97-5ccd-4045-9e87-ff52b2a9b845.png" Id="R673cb04e5ccb41db" /><Relationship Type="http://schemas.openxmlformats.org/officeDocument/2006/relationships/image" Target="/word/media/91fd9b77-4353-4335-9aec-578bd012ecc3.png" Id="R5399683d57e34aad" /><Relationship Type="http://schemas.openxmlformats.org/officeDocument/2006/relationships/footer" Target="/word/footer1.xml" Id="R21e65d9c5d35469c" /><Relationship Type="http://schemas.openxmlformats.org/officeDocument/2006/relationships/footer" Target="/word/footer2.xml" Id="Rae8c5d59f85c4d14" /><Relationship Type="http://schemas.openxmlformats.org/officeDocument/2006/relationships/footer" Target="/word/footer3.xml" Id="R076622847e13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9c337c88114186" /></Relationships>
</file>