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bc6db29eba4d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ddba5af80549ef"/>
      <w:footerReference w:type="even" r:id="Rb6fe53dd71794a9e"/>
      <w:footerReference w:type="first" r:id="R582b0364fc4b42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d3a064ceb49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DFZ-2016-5040-IV-NE-EI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ebc3b0a744f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60cfe0e2ba41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e8e8ca04034caa" /><Relationship Type="http://schemas.openxmlformats.org/officeDocument/2006/relationships/numbering" Target="/word/numbering.xml" Id="Rcf1b429c8bb74845" /><Relationship Type="http://schemas.openxmlformats.org/officeDocument/2006/relationships/settings" Target="/word/settings.xml" Id="R4eb39de379cb434f" /><Relationship Type="http://schemas.openxmlformats.org/officeDocument/2006/relationships/image" Target="/word/media/bfba2068-6b2c-4e65-b8f7-433c37548685.png" Id="Rbbad3a064ceb49f0" /><Relationship Type="http://schemas.openxmlformats.org/officeDocument/2006/relationships/image" Target="/word/media/85282846-3e29-4135-ab6b-ac981d2411c2.png" Id="Rd10ebc3b0a744fe6" /><Relationship Type="http://schemas.openxmlformats.org/officeDocument/2006/relationships/footer" Target="/word/footer1.xml" Id="Rd6ddba5af80549ef" /><Relationship Type="http://schemas.openxmlformats.org/officeDocument/2006/relationships/footer" Target="/word/footer2.xml" Id="Rb6fe53dd71794a9e" /><Relationship Type="http://schemas.openxmlformats.org/officeDocument/2006/relationships/footer" Target="/word/footer3.xml" Id="R582b0364fc4b42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60cfe0e2ba418e" /></Relationships>
</file>