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0e26a393ab4f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45bf6022d84254"/>
      <w:footerReference w:type="even" r:id="R288091e98751490f"/>
      <w:footerReference w:type="first" r:id="R9fb3bf15d23046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ae2041c7f47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DFZ-2016-6059-IV-NE-EI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c68b4ed8345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1d572dc0ca4b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26cc9e39e54d2b" /><Relationship Type="http://schemas.openxmlformats.org/officeDocument/2006/relationships/numbering" Target="/word/numbering.xml" Id="Rd199c33ea0424797" /><Relationship Type="http://schemas.openxmlformats.org/officeDocument/2006/relationships/settings" Target="/word/settings.xml" Id="Rcb8699ff61e648e2" /><Relationship Type="http://schemas.openxmlformats.org/officeDocument/2006/relationships/image" Target="/word/media/d423c27c-f052-4302-ba16-16e02636a34f.png" Id="R9d7ae2041c7f473d" /><Relationship Type="http://schemas.openxmlformats.org/officeDocument/2006/relationships/image" Target="/word/media/4c10bb59-980c-4e4e-be01-b23ccfa63f70.png" Id="Re56c68b4ed8345db" /><Relationship Type="http://schemas.openxmlformats.org/officeDocument/2006/relationships/footer" Target="/word/footer1.xml" Id="R8545bf6022d84254" /><Relationship Type="http://schemas.openxmlformats.org/officeDocument/2006/relationships/footer" Target="/word/footer2.xml" Id="R288091e98751490f" /><Relationship Type="http://schemas.openxmlformats.org/officeDocument/2006/relationships/footer" Target="/word/footer3.xml" Id="R9fb3bf15d23046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1d572dc0ca4b8b" /></Relationships>
</file>