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cfe7b58b94d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7202033a194da2"/>
      <w:footerReference w:type="even" r:id="Re98b199bf51e4b59"/>
      <w:footerReference w:type="first" r:id="R4abb9e6263c245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da747f220d4d5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DFZ-2016-3577-X-NE-EI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bd4ecffae2487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08d97f4fe949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88be2cfc384201" /><Relationship Type="http://schemas.openxmlformats.org/officeDocument/2006/relationships/numbering" Target="/word/numbering.xml" Id="Rcd4557af5c484160" /><Relationship Type="http://schemas.openxmlformats.org/officeDocument/2006/relationships/settings" Target="/word/settings.xml" Id="Rb669bc26af03474e" /><Relationship Type="http://schemas.openxmlformats.org/officeDocument/2006/relationships/image" Target="/word/media/fe96e49c-fa56-4311-a8f1-264fa15d283a.png" Id="R39da747f220d4d51" /><Relationship Type="http://schemas.openxmlformats.org/officeDocument/2006/relationships/image" Target="/word/media/ad88db66-89ba-4db1-b5fb-35fd804c1c32.png" Id="Rf1bd4ecffae24871" /><Relationship Type="http://schemas.openxmlformats.org/officeDocument/2006/relationships/footer" Target="/word/footer1.xml" Id="R907202033a194da2" /><Relationship Type="http://schemas.openxmlformats.org/officeDocument/2006/relationships/footer" Target="/word/footer2.xml" Id="Re98b199bf51e4b59" /><Relationship Type="http://schemas.openxmlformats.org/officeDocument/2006/relationships/footer" Target="/word/footer3.xml" Id="R4abb9e6263c245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08d97f4fe949bb" /></Relationships>
</file>