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667861dc9043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78c29657de4fa4"/>
      <w:footerReference w:type="even" r:id="R6c56a279d0c1409d"/>
      <w:footerReference w:type="first" r:id="R154c847060ca4b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eb57bc70b640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DFZ-2016-6043-X-NE-EI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deeece4704c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7fa5f1568441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2055bd9b0d4a9b" /><Relationship Type="http://schemas.openxmlformats.org/officeDocument/2006/relationships/numbering" Target="/word/numbering.xml" Id="Ra0c5af73a66e4776" /><Relationship Type="http://schemas.openxmlformats.org/officeDocument/2006/relationships/settings" Target="/word/settings.xml" Id="R75cab087811a4a9f" /><Relationship Type="http://schemas.openxmlformats.org/officeDocument/2006/relationships/image" Target="/word/media/ef6fd164-a495-4a84-be0c-dfa0d6f03de4.png" Id="R2ceb57bc70b640ba" /><Relationship Type="http://schemas.openxmlformats.org/officeDocument/2006/relationships/image" Target="/word/media/e87711e7-7b57-42df-8ba9-ae5761bcda28.png" Id="R27edeeece4704c48" /><Relationship Type="http://schemas.openxmlformats.org/officeDocument/2006/relationships/footer" Target="/word/footer1.xml" Id="Rce78c29657de4fa4" /><Relationship Type="http://schemas.openxmlformats.org/officeDocument/2006/relationships/footer" Target="/word/footer2.xml" Id="R6c56a279d0c1409d" /><Relationship Type="http://schemas.openxmlformats.org/officeDocument/2006/relationships/footer" Target="/word/footer3.xml" Id="R154c847060ca4b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7fa5f156844195" /></Relationships>
</file>