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a66e2e8eaf45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9c78919a314c27"/>
      <w:footerReference w:type="even" r:id="R941fd7dafa174d2a"/>
      <w:footerReference w:type="first" r:id="Rba79c13fe14d4b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3c2768ed3f48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DFZ-2016-5185-VII-NE-EI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f180a28cb54c8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47d5736ac6d4b8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7bc0cb62ba41ff" /><Relationship Type="http://schemas.openxmlformats.org/officeDocument/2006/relationships/numbering" Target="/word/numbering.xml" Id="R8fb65aa47c7648dd" /><Relationship Type="http://schemas.openxmlformats.org/officeDocument/2006/relationships/settings" Target="/word/settings.xml" Id="Rac640412aaff4cc3" /><Relationship Type="http://schemas.openxmlformats.org/officeDocument/2006/relationships/image" Target="/word/media/a2e7e90f-268d-485a-a05c-c136a03e86de.png" Id="R113c2768ed3f48cb" /><Relationship Type="http://schemas.openxmlformats.org/officeDocument/2006/relationships/image" Target="/word/media/bc2c1b67-89ff-45e1-b356-b51a68040499.png" Id="R06f180a28cb54c89" /><Relationship Type="http://schemas.openxmlformats.org/officeDocument/2006/relationships/footer" Target="/word/footer1.xml" Id="R9a9c78919a314c27" /><Relationship Type="http://schemas.openxmlformats.org/officeDocument/2006/relationships/footer" Target="/word/footer2.xml" Id="R941fd7dafa174d2a" /><Relationship Type="http://schemas.openxmlformats.org/officeDocument/2006/relationships/footer" Target="/word/footer3.xml" Id="Rba79c13fe14d4b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47d5736ac6d4b81" /></Relationships>
</file>