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cd8198cf8444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f0558838a34eb9"/>
      <w:footerReference w:type="even" r:id="Re7991862ae9b471f"/>
      <w:footerReference w:type="first" r:id="R93d088643d9b4e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a9a0ff431f41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DFZ-2016-6052-VII-NE-EI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2ff30ba94a482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d1c540977948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2f6fbbcedf4446" /><Relationship Type="http://schemas.openxmlformats.org/officeDocument/2006/relationships/numbering" Target="/word/numbering.xml" Id="R0707ebc47ad04c93" /><Relationship Type="http://schemas.openxmlformats.org/officeDocument/2006/relationships/settings" Target="/word/settings.xml" Id="Rd2ab52348b6548cd" /><Relationship Type="http://schemas.openxmlformats.org/officeDocument/2006/relationships/image" Target="/word/media/2ec18cc6-d7c1-4507-80ad-aaf94be978b5.png" Id="R17a9a0ff431f41d8" /><Relationship Type="http://schemas.openxmlformats.org/officeDocument/2006/relationships/image" Target="/word/media/0c403dff-8cfb-4a3d-bab1-5329c73cdce6.png" Id="Rf82ff30ba94a4822" /><Relationship Type="http://schemas.openxmlformats.org/officeDocument/2006/relationships/footer" Target="/word/footer1.xml" Id="Rf1f0558838a34eb9" /><Relationship Type="http://schemas.openxmlformats.org/officeDocument/2006/relationships/footer" Target="/word/footer2.xml" Id="Re7991862ae9b471f" /><Relationship Type="http://schemas.openxmlformats.org/officeDocument/2006/relationships/footer" Target="/word/footer3.xml" Id="R93d088643d9b4e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d1c540977948cc" /></Relationships>
</file>