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0ea7edd7a342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9f95f987fd4592"/>
      <w:footerReference w:type="even" r:id="Ra657a3438374417e"/>
      <w:footerReference w:type="first" r:id="R7950eb3da74646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fff613a95142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61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6dd7d622e94e8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MARZ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df864de57b4e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a67eca9ec142c0" /><Relationship Type="http://schemas.openxmlformats.org/officeDocument/2006/relationships/numbering" Target="/word/numbering.xml" Id="Rda5163afa35b4917" /><Relationship Type="http://schemas.openxmlformats.org/officeDocument/2006/relationships/settings" Target="/word/settings.xml" Id="R2934df6c736d40c3" /><Relationship Type="http://schemas.openxmlformats.org/officeDocument/2006/relationships/image" Target="/word/media/05244efc-299c-40d7-894e-ec346f24c455.png" Id="R87fff613a95142d6" /><Relationship Type="http://schemas.openxmlformats.org/officeDocument/2006/relationships/image" Target="/word/media/17a1ff2a-b0a6-4449-a90a-e0c92ad657df.png" Id="R0c6dd7d622e94e88" /><Relationship Type="http://schemas.openxmlformats.org/officeDocument/2006/relationships/footer" Target="/word/footer1.xml" Id="Re89f95f987fd4592" /><Relationship Type="http://schemas.openxmlformats.org/officeDocument/2006/relationships/footer" Target="/word/footer2.xml" Id="Ra657a3438374417e" /><Relationship Type="http://schemas.openxmlformats.org/officeDocument/2006/relationships/footer" Target="/word/footer3.xml" Id="R7950eb3da74646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df864de57b4ec4" /></Relationships>
</file>