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f51e9d95944e3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11f5a985ac74321"/>
      <w:footerReference w:type="even" r:id="R0932a404a82c4fe8"/>
      <w:footerReference w:type="first" r:id="R68d3df646b47429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a6e10659a8479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DFZ-2016-6290-XIV-NE-EI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c168ee6087943b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MARZO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77c37daa508496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971d0876f594f52" /><Relationship Type="http://schemas.openxmlformats.org/officeDocument/2006/relationships/numbering" Target="/word/numbering.xml" Id="R8cfe0042d5a44f99" /><Relationship Type="http://schemas.openxmlformats.org/officeDocument/2006/relationships/settings" Target="/word/settings.xml" Id="Rd8eb51fa4b98472d" /><Relationship Type="http://schemas.openxmlformats.org/officeDocument/2006/relationships/image" Target="/word/media/b0c0741a-aa55-4e64-ab87-4ffa2e36bea9.png" Id="R88a6e10659a84794" /><Relationship Type="http://schemas.openxmlformats.org/officeDocument/2006/relationships/image" Target="/word/media/0a05b69d-e0b2-4cdb-b503-b73b2212b477.png" Id="R1c168ee6087943b1" /><Relationship Type="http://schemas.openxmlformats.org/officeDocument/2006/relationships/footer" Target="/word/footer1.xml" Id="R811f5a985ac74321" /><Relationship Type="http://schemas.openxmlformats.org/officeDocument/2006/relationships/footer" Target="/word/footer2.xml" Id="R0932a404a82c4fe8" /><Relationship Type="http://schemas.openxmlformats.org/officeDocument/2006/relationships/footer" Target="/word/footer3.xml" Id="R68d3df646b47429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77c37daa508496d" /></Relationships>
</file>