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6dd7fa149a49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dab9b7b8314acd"/>
      <w:footerReference w:type="even" r:id="R71c1451e179f4f7c"/>
      <w:footerReference w:type="first" r:id="Ra607ee38257140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2420498f946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DFZ-2016-6013-VII-NE-EI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6aea3164648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cb768d374b47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d2015289244e34" /><Relationship Type="http://schemas.openxmlformats.org/officeDocument/2006/relationships/numbering" Target="/word/numbering.xml" Id="R02e33cbc090d41ee" /><Relationship Type="http://schemas.openxmlformats.org/officeDocument/2006/relationships/settings" Target="/word/settings.xml" Id="R706992b99e784131" /><Relationship Type="http://schemas.openxmlformats.org/officeDocument/2006/relationships/image" Target="/word/media/b201d5ba-9e94-445f-8627-852032d5c5b6.png" Id="Re852420498f94651" /><Relationship Type="http://schemas.openxmlformats.org/officeDocument/2006/relationships/image" Target="/word/media/aadce9ae-83fa-4443-a9f1-d5b06665c992.png" Id="R9256aea316464891" /><Relationship Type="http://schemas.openxmlformats.org/officeDocument/2006/relationships/footer" Target="/word/footer1.xml" Id="Rcedab9b7b8314acd" /><Relationship Type="http://schemas.openxmlformats.org/officeDocument/2006/relationships/footer" Target="/word/footer2.xml" Id="R71c1451e179f4f7c" /><Relationship Type="http://schemas.openxmlformats.org/officeDocument/2006/relationships/footer" Target="/word/footer3.xml" Id="Ra607ee38257140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cb768d374b4797" /></Relationships>
</file>