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84e8a78d444a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b3ff718e2da400e"/>
      <w:footerReference w:type="even" r:id="R7a26558ad98b4891"/>
      <w:footerReference w:type="first" r:id="R0fea46e0d6044b5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26d296464d451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DFZ-2016-6153-V-NE-EI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6e3770879864d5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b2f44ca436c489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e715d127e7b4a1d" /><Relationship Type="http://schemas.openxmlformats.org/officeDocument/2006/relationships/numbering" Target="/word/numbering.xml" Id="R72b880b526af42eb" /><Relationship Type="http://schemas.openxmlformats.org/officeDocument/2006/relationships/settings" Target="/word/settings.xml" Id="Rcc744c428f5047a5" /><Relationship Type="http://schemas.openxmlformats.org/officeDocument/2006/relationships/image" Target="/word/media/8428ad6f-5907-4c2c-8e9f-dea81b8d4b4e.png" Id="Rad26d296464d451e" /><Relationship Type="http://schemas.openxmlformats.org/officeDocument/2006/relationships/image" Target="/word/media/c4808136-be57-421a-a43f-31478488521f.png" Id="R66e3770879864d54" /><Relationship Type="http://schemas.openxmlformats.org/officeDocument/2006/relationships/footer" Target="/word/footer1.xml" Id="R3b3ff718e2da400e" /><Relationship Type="http://schemas.openxmlformats.org/officeDocument/2006/relationships/footer" Target="/word/footer2.xml" Id="R7a26558ad98b4891" /><Relationship Type="http://schemas.openxmlformats.org/officeDocument/2006/relationships/footer" Target="/word/footer3.xml" Id="R0fea46e0d6044b5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b2f44ca436c489e" /></Relationships>
</file>