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0cb5d089e43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4b0d06c70144a8"/>
      <w:footerReference w:type="even" r:id="R2e1cbf50f9fe4b68"/>
      <w:footerReference w:type="first" r:id="R2d6e391cf067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82518e1e04f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DFZ-2016-6524-XII-NE-EI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f573a366e49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f886e5851e43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467810fab41e8" /><Relationship Type="http://schemas.openxmlformats.org/officeDocument/2006/relationships/numbering" Target="/word/numbering.xml" Id="R02dc69d8f46b4e94" /><Relationship Type="http://schemas.openxmlformats.org/officeDocument/2006/relationships/settings" Target="/word/settings.xml" Id="R28270d1fee804404" /><Relationship Type="http://schemas.openxmlformats.org/officeDocument/2006/relationships/image" Target="/word/media/1d81a373-8765-4d86-92a0-618be680ae06.png" Id="R26582518e1e04f25" /><Relationship Type="http://schemas.openxmlformats.org/officeDocument/2006/relationships/image" Target="/word/media/00ef831e-92d3-42d0-bcf5-f9897afdfa8f.png" Id="R570f573a366e495c" /><Relationship Type="http://schemas.openxmlformats.org/officeDocument/2006/relationships/footer" Target="/word/footer1.xml" Id="Rd04b0d06c70144a8" /><Relationship Type="http://schemas.openxmlformats.org/officeDocument/2006/relationships/footer" Target="/word/footer2.xml" Id="R2e1cbf50f9fe4b68" /><Relationship Type="http://schemas.openxmlformats.org/officeDocument/2006/relationships/footer" Target="/word/footer3.xml" Id="R2d6e391cf067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f886e5851e43f6" /></Relationships>
</file>