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e7caad17446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ba67208d184c7b"/>
      <w:footerReference w:type="even" r:id="R39fc6d13eb0a46e1"/>
      <w:footerReference w:type="first" r:id="R6b173b40e11c41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7be4054ce24b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DFZ-2016-6036-XIII-NE-EI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f4511df1ff4eb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fed2100885248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b3a4a0f76a487e" /><Relationship Type="http://schemas.openxmlformats.org/officeDocument/2006/relationships/numbering" Target="/word/numbering.xml" Id="R0b30ca20843a47ff" /><Relationship Type="http://schemas.openxmlformats.org/officeDocument/2006/relationships/settings" Target="/word/settings.xml" Id="Rfc627f65943847d1" /><Relationship Type="http://schemas.openxmlformats.org/officeDocument/2006/relationships/image" Target="/word/media/fc4cdd20-256b-4048-bb95-01f050215a1e.png" Id="R677be4054ce24b0b" /><Relationship Type="http://schemas.openxmlformats.org/officeDocument/2006/relationships/image" Target="/word/media/b3ed2f10-46d3-42a8-9d30-9eafc4a66286.png" Id="R99f4511df1ff4eba" /><Relationship Type="http://schemas.openxmlformats.org/officeDocument/2006/relationships/footer" Target="/word/footer1.xml" Id="R82ba67208d184c7b" /><Relationship Type="http://schemas.openxmlformats.org/officeDocument/2006/relationships/footer" Target="/word/footer2.xml" Id="R39fc6d13eb0a46e1" /><Relationship Type="http://schemas.openxmlformats.org/officeDocument/2006/relationships/footer" Target="/word/footer3.xml" Id="R6b173b40e11c41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fed2100885248ee" /></Relationships>
</file>