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7a8c1012e649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fab69d031d4de7"/>
      <w:footerReference w:type="even" r:id="R7a4b87d298d74889"/>
      <w:footerReference w:type="first" r:id="Rba7b5d4335d747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b27c0a254d49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6-60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414cdc76a242e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3a42f3b36e46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fbe803678e4ab9" /><Relationship Type="http://schemas.openxmlformats.org/officeDocument/2006/relationships/numbering" Target="/word/numbering.xml" Id="R011bd912100446d1" /><Relationship Type="http://schemas.openxmlformats.org/officeDocument/2006/relationships/settings" Target="/word/settings.xml" Id="R05b6c15314324764" /><Relationship Type="http://schemas.openxmlformats.org/officeDocument/2006/relationships/image" Target="/word/media/37199093-87fb-452c-93c4-059d348a07bf.png" Id="R92b27c0a254d49cb" /><Relationship Type="http://schemas.openxmlformats.org/officeDocument/2006/relationships/image" Target="/word/media/e616018c-649a-44fc-8d21-4afa8286bbab.png" Id="R43414cdc76a242ed" /><Relationship Type="http://schemas.openxmlformats.org/officeDocument/2006/relationships/footer" Target="/word/footer1.xml" Id="Rabfab69d031d4de7" /><Relationship Type="http://schemas.openxmlformats.org/officeDocument/2006/relationships/footer" Target="/word/footer2.xml" Id="R7a4b87d298d74889" /><Relationship Type="http://schemas.openxmlformats.org/officeDocument/2006/relationships/footer" Target="/word/footer3.xml" Id="Rba7b5d4335d747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3a42f3b36e4603" /></Relationships>
</file>