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7ce584554d43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a47df43c684c02"/>
      <w:footerReference w:type="even" r:id="R4e8f039f62ba4f1b"/>
      <w:footerReference w:type="first" r:id="R23888f6652f34b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5fca0721144b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DFZ-2016-5331-XIII-NE-EI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34ad38352940e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e92f44f6df40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1400adb2a5454f" /><Relationship Type="http://schemas.openxmlformats.org/officeDocument/2006/relationships/numbering" Target="/word/numbering.xml" Id="Rcf4491b45807470f" /><Relationship Type="http://schemas.openxmlformats.org/officeDocument/2006/relationships/settings" Target="/word/settings.xml" Id="Rc77e3710e63142e5" /><Relationship Type="http://schemas.openxmlformats.org/officeDocument/2006/relationships/image" Target="/word/media/1b3dfee2-3814-4850-9718-bc7f97654a8d.png" Id="R235fca0721144bf7" /><Relationship Type="http://schemas.openxmlformats.org/officeDocument/2006/relationships/image" Target="/word/media/8b5abe5f-d6c2-4a97-98d1-77483555a1d2.png" Id="Ree34ad38352940e1" /><Relationship Type="http://schemas.openxmlformats.org/officeDocument/2006/relationships/footer" Target="/word/footer1.xml" Id="Rbba47df43c684c02" /><Relationship Type="http://schemas.openxmlformats.org/officeDocument/2006/relationships/footer" Target="/word/footer2.xml" Id="R4e8f039f62ba4f1b" /><Relationship Type="http://schemas.openxmlformats.org/officeDocument/2006/relationships/footer" Target="/word/footer3.xml" Id="R23888f6652f34b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e92f44f6df407e" /></Relationships>
</file>