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c7534e91c14d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d0b3606239434a"/>
      <w:footerReference w:type="even" r:id="R1140c643904043f0"/>
      <w:footerReference w:type="first" r:id="Re5b1664f18f84a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76f9df162c4e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DFZ-2016-5332-VII-NE-EI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c6ae11c0b461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59809e90e84f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771951face441a" /><Relationship Type="http://schemas.openxmlformats.org/officeDocument/2006/relationships/numbering" Target="/word/numbering.xml" Id="R5e2127ab848d4dc0" /><Relationship Type="http://schemas.openxmlformats.org/officeDocument/2006/relationships/settings" Target="/word/settings.xml" Id="R30a94e38b25c4c56" /><Relationship Type="http://schemas.openxmlformats.org/officeDocument/2006/relationships/image" Target="/word/media/72a7f9b9-5ad1-45a0-ac90-0a3b67f100f7.png" Id="R0276f9df162c4edc" /><Relationship Type="http://schemas.openxmlformats.org/officeDocument/2006/relationships/image" Target="/word/media/25a89363-3066-40a5-a5c5-bec046227ac7.png" Id="R853c6ae11c0b4613" /><Relationship Type="http://schemas.openxmlformats.org/officeDocument/2006/relationships/footer" Target="/word/footer1.xml" Id="R9ad0b3606239434a" /><Relationship Type="http://schemas.openxmlformats.org/officeDocument/2006/relationships/footer" Target="/word/footer2.xml" Id="R1140c643904043f0" /><Relationship Type="http://schemas.openxmlformats.org/officeDocument/2006/relationships/footer" Target="/word/footer3.xml" Id="Re5b1664f18f84a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59809e90e84f14" /></Relationships>
</file>