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cf217f8b604e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a9d81f1a964cda"/>
      <w:footerReference w:type="even" r:id="Rfc0d8ed0d7a54710"/>
      <w:footerReference w:type="first" r:id="Rb457164676c046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38bc116bce43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DFZ-2016-6009-VIII-NE-EI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cbc4a924c3480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667274fa2d40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7b42ab423f479e" /><Relationship Type="http://schemas.openxmlformats.org/officeDocument/2006/relationships/numbering" Target="/word/numbering.xml" Id="R58d72f9ff7fa4f40" /><Relationship Type="http://schemas.openxmlformats.org/officeDocument/2006/relationships/settings" Target="/word/settings.xml" Id="Rfe2ed82dcc9c4215" /><Relationship Type="http://schemas.openxmlformats.org/officeDocument/2006/relationships/image" Target="/word/media/5b8be477-a3e7-4535-96b6-51e8393b95f4.png" Id="R0038bc116bce4360" /><Relationship Type="http://schemas.openxmlformats.org/officeDocument/2006/relationships/image" Target="/word/media/3fd3c26c-e752-4747-a1d5-4cd6a1b0d865.png" Id="Reecbc4a924c3480d" /><Relationship Type="http://schemas.openxmlformats.org/officeDocument/2006/relationships/footer" Target="/word/footer1.xml" Id="R31a9d81f1a964cda" /><Relationship Type="http://schemas.openxmlformats.org/officeDocument/2006/relationships/footer" Target="/word/footer2.xml" Id="Rfc0d8ed0d7a54710" /><Relationship Type="http://schemas.openxmlformats.org/officeDocument/2006/relationships/footer" Target="/word/footer3.xml" Id="Rb457164676c046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667274fa2d4033" /></Relationships>
</file>