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43c90fca8942a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738ff7338fb42c1"/>
      <w:footerReference w:type="even" r:id="R457cfe6390f743e3"/>
      <w:footerReference w:type="first" r:id="R0f9958dc0db441c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0a72fe4b51402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DFZ-2016-6020-V-NE-EI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f9af09846384084"/>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2cb1edb1cfd49f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e83d20baf6643a1" /><Relationship Type="http://schemas.openxmlformats.org/officeDocument/2006/relationships/numbering" Target="/word/numbering.xml" Id="R5a4c0c38d8aa495a" /><Relationship Type="http://schemas.openxmlformats.org/officeDocument/2006/relationships/settings" Target="/word/settings.xml" Id="R58285e8673a74776" /><Relationship Type="http://schemas.openxmlformats.org/officeDocument/2006/relationships/image" Target="/word/media/0ac523d4-5446-4404-8133-8019e4a1d3ea.png" Id="Re50a72fe4b514021" /><Relationship Type="http://schemas.openxmlformats.org/officeDocument/2006/relationships/image" Target="/word/media/7b777267-08ac-4cc4-8c5f-7588debc1c70.png" Id="Raf9af09846384084" /><Relationship Type="http://schemas.openxmlformats.org/officeDocument/2006/relationships/footer" Target="/word/footer1.xml" Id="Re738ff7338fb42c1" /><Relationship Type="http://schemas.openxmlformats.org/officeDocument/2006/relationships/footer" Target="/word/footer2.xml" Id="R457cfe6390f743e3" /><Relationship Type="http://schemas.openxmlformats.org/officeDocument/2006/relationships/footer" Target="/word/footer3.xml" Id="R0f9958dc0db441c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2cb1edb1cfd49f3" /></Relationships>
</file>