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ce6266c1146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5963f614e4412c"/>
      <w:footerReference w:type="even" r:id="R0d31a02b088949ac"/>
      <w:footerReference w:type="first" r:id="Re948bb0dbd5242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c74429cbfa44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DFZ-2016-5099-X-NE-EI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7ff413d2104c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84f4eac1012492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44ab027af44827" /><Relationship Type="http://schemas.openxmlformats.org/officeDocument/2006/relationships/numbering" Target="/word/numbering.xml" Id="R3c8c4b945a8b48ea" /><Relationship Type="http://schemas.openxmlformats.org/officeDocument/2006/relationships/settings" Target="/word/settings.xml" Id="R7da55d894a0a4ae1" /><Relationship Type="http://schemas.openxmlformats.org/officeDocument/2006/relationships/image" Target="/word/media/6f03fec1-7a1c-494c-ab93-317e9cd49c87.png" Id="Rdfc74429cbfa443e" /><Relationship Type="http://schemas.openxmlformats.org/officeDocument/2006/relationships/image" Target="/word/media/15bf4969-6363-4782-b09e-46b12aaa2fc4.png" Id="R0d7ff413d2104cc8" /><Relationship Type="http://schemas.openxmlformats.org/officeDocument/2006/relationships/footer" Target="/word/footer1.xml" Id="Rd65963f614e4412c" /><Relationship Type="http://schemas.openxmlformats.org/officeDocument/2006/relationships/footer" Target="/word/footer2.xml" Id="R0d31a02b088949ac" /><Relationship Type="http://schemas.openxmlformats.org/officeDocument/2006/relationships/footer" Target="/word/footer3.xml" Id="Re948bb0dbd5242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84f4eac10124921" /></Relationships>
</file>