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0a376fcaa349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d8f7ec30184045"/>
      <w:footerReference w:type="even" r:id="R810bafb1f20f4cf3"/>
      <w:footerReference w:type="first" r:id="R7f23e1db239d40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1a529c06e34e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DFZ-2016-6083-XV-NE-EI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fdaf8d8614480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5c8470c5dc47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97f8708f8417b" /><Relationship Type="http://schemas.openxmlformats.org/officeDocument/2006/relationships/numbering" Target="/word/numbering.xml" Id="R44f4cd8f6a324c3b" /><Relationship Type="http://schemas.openxmlformats.org/officeDocument/2006/relationships/settings" Target="/word/settings.xml" Id="R56548e139bd94187" /><Relationship Type="http://schemas.openxmlformats.org/officeDocument/2006/relationships/image" Target="/word/media/de51a0c7-4af8-4b0a-846d-f1860fe79437.png" Id="Ree1a529c06e34edc" /><Relationship Type="http://schemas.openxmlformats.org/officeDocument/2006/relationships/image" Target="/word/media/5a388077-2fb5-4632-bb19-95e5cac2b715.png" Id="R2dfdaf8d86144801" /><Relationship Type="http://schemas.openxmlformats.org/officeDocument/2006/relationships/footer" Target="/word/footer1.xml" Id="Rccd8f7ec30184045" /><Relationship Type="http://schemas.openxmlformats.org/officeDocument/2006/relationships/footer" Target="/word/footer2.xml" Id="R810bafb1f20f4cf3" /><Relationship Type="http://schemas.openxmlformats.org/officeDocument/2006/relationships/footer" Target="/word/footer3.xml" Id="R7f23e1db239d40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5c8470c5dc477d" /></Relationships>
</file>