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3d01fe6f524f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c2e90798c949be"/>
      <w:footerReference w:type="even" r:id="Rc74b414963d546b1"/>
      <w:footerReference w:type="first" r:id="R8fdd8dc56b9c42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769b5240f64a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DFZ-2016-6211-VI-NE-EI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5b66f4585d42d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0172a73f3f41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96929e6e574013" /><Relationship Type="http://schemas.openxmlformats.org/officeDocument/2006/relationships/numbering" Target="/word/numbering.xml" Id="R2027aacfd25b479b" /><Relationship Type="http://schemas.openxmlformats.org/officeDocument/2006/relationships/settings" Target="/word/settings.xml" Id="R79ab7f532bd34955" /><Relationship Type="http://schemas.openxmlformats.org/officeDocument/2006/relationships/image" Target="/word/media/3d8b6e32-326d-4cc1-949a-3c5e982b717d.png" Id="R39769b5240f64a8d" /><Relationship Type="http://schemas.openxmlformats.org/officeDocument/2006/relationships/image" Target="/word/media/1df738b8-b503-434b-96c0-0b126eaa3e92.png" Id="Ref5b66f4585d42d4" /><Relationship Type="http://schemas.openxmlformats.org/officeDocument/2006/relationships/footer" Target="/word/footer1.xml" Id="R61c2e90798c949be" /><Relationship Type="http://schemas.openxmlformats.org/officeDocument/2006/relationships/footer" Target="/word/footer2.xml" Id="Rc74b414963d546b1" /><Relationship Type="http://schemas.openxmlformats.org/officeDocument/2006/relationships/footer" Target="/word/footer3.xml" Id="R8fdd8dc56b9c42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0172a73f3f414e" /></Relationships>
</file>