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67a612cffa46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1948fe59924899"/>
      <w:footerReference w:type="even" r:id="Rd6df609e8af649d5"/>
      <w:footerReference w:type="first" r:id="R03494006603244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4d82a44ef346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DFZ-2016-5615-V-NE-EI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e545fc39904d5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47d1b9396b40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ce3593f7d141dc" /><Relationship Type="http://schemas.openxmlformats.org/officeDocument/2006/relationships/numbering" Target="/word/numbering.xml" Id="R2e325e8dd1a9405f" /><Relationship Type="http://schemas.openxmlformats.org/officeDocument/2006/relationships/settings" Target="/word/settings.xml" Id="R567fc4a7653c44a8" /><Relationship Type="http://schemas.openxmlformats.org/officeDocument/2006/relationships/image" Target="/word/media/dbbf5f65-3602-4a8c-9f56-65595b538588.png" Id="R654d82a44ef34603" /><Relationship Type="http://schemas.openxmlformats.org/officeDocument/2006/relationships/image" Target="/word/media/3bce80f4-2fec-4869-af9e-9d649646c736.png" Id="Re4e545fc39904d56" /><Relationship Type="http://schemas.openxmlformats.org/officeDocument/2006/relationships/footer" Target="/word/footer1.xml" Id="Rf21948fe59924899" /><Relationship Type="http://schemas.openxmlformats.org/officeDocument/2006/relationships/footer" Target="/word/footer2.xml" Id="Rd6df609e8af649d5" /><Relationship Type="http://schemas.openxmlformats.org/officeDocument/2006/relationships/footer" Target="/word/footer3.xml" Id="R03494006603244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47d1b9396b405d" /></Relationships>
</file>