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fa3cd0d76342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68125988034005"/>
      <w:footerReference w:type="even" r:id="R0d41a722cc4c4fb0"/>
      <w:footerReference w:type="first" r:id="R33d5fa6b07d44a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151b271c3f40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DFZ-2016-6476-V-NE-EI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a44d695cf94f5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6c296d68834f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232f3ea79a464e" /><Relationship Type="http://schemas.openxmlformats.org/officeDocument/2006/relationships/numbering" Target="/word/numbering.xml" Id="R209252f79f8f4db8" /><Relationship Type="http://schemas.openxmlformats.org/officeDocument/2006/relationships/settings" Target="/word/settings.xml" Id="R5557f15eccb54a81" /><Relationship Type="http://schemas.openxmlformats.org/officeDocument/2006/relationships/image" Target="/word/media/a1746658-f5ee-4e9f-a1c7-760118db076f.png" Id="R63151b271c3f4065" /><Relationship Type="http://schemas.openxmlformats.org/officeDocument/2006/relationships/image" Target="/word/media/8b8684f6-7136-47b3-8a9f-b29efb9fa2c3.png" Id="Rfca44d695cf94f53" /><Relationship Type="http://schemas.openxmlformats.org/officeDocument/2006/relationships/footer" Target="/word/footer1.xml" Id="R1a68125988034005" /><Relationship Type="http://schemas.openxmlformats.org/officeDocument/2006/relationships/footer" Target="/word/footer2.xml" Id="R0d41a722cc4c4fb0" /><Relationship Type="http://schemas.openxmlformats.org/officeDocument/2006/relationships/footer" Target="/word/footer3.xml" Id="R33d5fa6b07d44a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6c296d68834f28" /></Relationships>
</file>