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1466ecb9774f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3ea3faeb7f4945"/>
      <w:footerReference w:type="even" r:id="R340f7d94a96f440a"/>
      <w:footerReference w:type="first" r:id="Rf8ca864093854d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27fd92face4d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DFZ-2016-5616-X-NE-EI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34017e75184a7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a2ec2c632142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a73435ef864ab9" /><Relationship Type="http://schemas.openxmlformats.org/officeDocument/2006/relationships/numbering" Target="/word/numbering.xml" Id="R19c1da09332b4601" /><Relationship Type="http://schemas.openxmlformats.org/officeDocument/2006/relationships/settings" Target="/word/settings.xml" Id="Rd65ac41817d54e23" /><Relationship Type="http://schemas.openxmlformats.org/officeDocument/2006/relationships/image" Target="/word/media/a330a14a-36c0-4d70-8c4c-a7e74d1c7b34.png" Id="R7e27fd92face4d73" /><Relationship Type="http://schemas.openxmlformats.org/officeDocument/2006/relationships/image" Target="/word/media/033231c2-9f68-4505-b41b-f1e2177748ac.png" Id="R4634017e75184a72" /><Relationship Type="http://schemas.openxmlformats.org/officeDocument/2006/relationships/footer" Target="/word/footer1.xml" Id="Raa3ea3faeb7f4945" /><Relationship Type="http://schemas.openxmlformats.org/officeDocument/2006/relationships/footer" Target="/word/footer2.xml" Id="R340f7d94a96f440a" /><Relationship Type="http://schemas.openxmlformats.org/officeDocument/2006/relationships/footer" Target="/word/footer3.xml" Id="Rf8ca864093854d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a2ec2c632142d9" /></Relationships>
</file>