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02c7755d0743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b70923b54e4020"/>
      <w:footerReference w:type="even" r:id="R98b489a9be35494c"/>
      <w:footerReference w:type="first" r:id="R96bf7c55e4d94b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e3a9ab3de544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6-845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6d555828104e6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e23d58c8fc45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0041f667034012" /><Relationship Type="http://schemas.openxmlformats.org/officeDocument/2006/relationships/numbering" Target="/word/numbering.xml" Id="R172f2f9ced7e4de5" /><Relationship Type="http://schemas.openxmlformats.org/officeDocument/2006/relationships/settings" Target="/word/settings.xml" Id="R5540c06814424d0a" /><Relationship Type="http://schemas.openxmlformats.org/officeDocument/2006/relationships/image" Target="/word/media/b36238b8-0800-4707-b48a-1f064c4cc227.png" Id="R11e3a9ab3de54477" /><Relationship Type="http://schemas.openxmlformats.org/officeDocument/2006/relationships/image" Target="/word/media/128cce6a-8ada-4ba9-9e6b-5fc917f12457.png" Id="Rdd6d555828104e62" /><Relationship Type="http://schemas.openxmlformats.org/officeDocument/2006/relationships/footer" Target="/word/footer1.xml" Id="Rc3b70923b54e4020" /><Relationship Type="http://schemas.openxmlformats.org/officeDocument/2006/relationships/footer" Target="/word/footer2.xml" Id="R98b489a9be35494c" /><Relationship Type="http://schemas.openxmlformats.org/officeDocument/2006/relationships/footer" Target="/word/footer3.xml" Id="R96bf7c55e4d94b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e23d58c8fc45a9" /></Relationships>
</file>