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62e56b729f44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d0f81033a54391"/>
      <w:footerReference w:type="even" r:id="R9376950389ca47ac"/>
      <w:footerReference w:type="first" r:id="R3fed07f8280048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d14affc7e46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DFZ-2016-8770-XIII-NE-EI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44fdc06b7645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f84801651c41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be0404fc84ea6" /><Relationship Type="http://schemas.openxmlformats.org/officeDocument/2006/relationships/numbering" Target="/word/numbering.xml" Id="Rfc6bbcf9c1274a1b" /><Relationship Type="http://schemas.openxmlformats.org/officeDocument/2006/relationships/settings" Target="/word/settings.xml" Id="R975d6fa6b8b24c7d" /><Relationship Type="http://schemas.openxmlformats.org/officeDocument/2006/relationships/image" Target="/word/media/b6ee16e2-c6c2-4044-90d2-560afd2ee667.png" Id="R461d14affc7e46dc" /><Relationship Type="http://schemas.openxmlformats.org/officeDocument/2006/relationships/image" Target="/word/media/1e86b84e-17d5-4369-bfa3-65b938fb86d0.png" Id="R6c44fdc06b7645ad" /><Relationship Type="http://schemas.openxmlformats.org/officeDocument/2006/relationships/footer" Target="/word/footer1.xml" Id="Rb2d0f81033a54391" /><Relationship Type="http://schemas.openxmlformats.org/officeDocument/2006/relationships/footer" Target="/word/footer2.xml" Id="R9376950389ca47ac" /><Relationship Type="http://schemas.openxmlformats.org/officeDocument/2006/relationships/footer" Target="/word/footer3.xml" Id="R3fed07f8280048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f84801651c412f" /></Relationships>
</file>