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631d5dfb5443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fc20df02c1476a"/>
      <w:footerReference w:type="even" r:id="Rf43387106d634ba2"/>
      <w:footerReference w:type="first" r:id="Rc362a9d10f134b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6dcd6c348a45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DFZ-2016-8637-XIII-NE-EI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f35745ce974fc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3aa6d3bdc846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df7cc19ab544a1" /><Relationship Type="http://schemas.openxmlformats.org/officeDocument/2006/relationships/numbering" Target="/word/numbering.xml" Id="R312ad7dc5e4f48d1" /><Relationship Type="http://schemas.openxmlformats.org/officeDocument/2006/relationships/settings" Target="/word/settings.xml" Id="Rec652258a9914c73" /><Relationship Type="http://schemas.openxmlformats.org/officeDocument/2006/relationships/image" Target="/word/media/b35120ce-3599-4d4e-aedc-8f9ae6bfe331.png" Id="Rdc6dcd6c348a459a" /><Relationship Type="http://schemas.openxmlformats.org/officeDocument/2006/relationships/image" Target="/word/media/a2b14558-68bd-4149-a486-b0cb0fd8edf8.png" Id="R83f35745ce974fc5" /><Relationship Type="http://schemas.openxmlformats.org/officeDocument/2006/relationships/footer" Target="/word/footer1.xml" Id="Rb7fc20df02c1476a" /><Relationship Type="http://schemas.openxmlformats.org/officeDocument/2006/relationships/footer" Target="/word/footer2.xml" Id="Rf43387106d634ba2" /><Relationship Type="http://schemas.openxmlformats.org/officeDocument/2006/relationships/footer" Target="/word/footer3.xml" Id="Rc362a9d10f134b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3aa6d3bdc84614" /></Relationships>
</file>