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90120f2714e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b161c7cc044a96"/>
      <w:footerReference w:type="even" r:id="Re780cc0e2e514d79"/>
      <w:footerReference w:type="first" r:id="R76c031a830e74f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43309534d448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DFZ-2016-8672-V-NE-EI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d24dd9651646c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059e509e6a44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43823bd6e44830" /><Relationship Type="http://schemas.openxmlformats.org/officeDocument/2006/relationships/numbering" Target="/word/numbering.xml" Id="Rb2d5cab12e514dfa" /><Relationship Type="http://schemas.openxmlformats.org/officeDocument/2006/relationships/settings" Target="/word/settings.xml" Id="Ree58befc497c43a3" /><Relationship Type="http://schemas.openxmlformats.org/officeDocument/2006/relationships/image" Target="/word/media/8f9ca9e2-bc64-4306-b5f8-8f7615be879a.png" Id="R4843309534d4487f" /><Relationship Type="http://schemas.openxmlformats.org/officeDocument/2006/relationships/image" Target="/word/media/442b98cd-66f9-402c-9c70-d3040b151a32.png" Id="R9bd24dd9651646c5" /><Relationship Type="http://schemas.openxmlformats.org/officeDocument/2006/relationships/footer" Target="/word/footer1.xml" Id="R27b161c7cc044a96" /><Relationship Type="http://schemas.openxmlformats.org/officeDocument/2006/relationships/footer" Target="/word/footer2.xml" Id="Re780cc0e2e514d79" /><Relationship Type="http://schemas.openxmlformats.org/officeDocument/2006/relationships/footer" Target="/word/footer3.xml" Id="R76c031a830e74f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059e509e6a4446" /></Relationships>
</file>