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89ec0e6fa44d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51e0f9f1ee4bf8"/>
      <w:footerReference w:type="even" r:id="R125502d57fa742a2"/>
      <w:footerReference w:type="first" r:id="Rb680afa2e3964e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6425e92bb844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DFZ-2016-8234-VI-NE-EI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7b270dc11a4bf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ab488fdbcb64c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5dcacbe14e46a7" /><Relationship Type="http://schemas.openxmlformats.org/officeDocument/2006/relationships/numbering" Target="/word/numbering.xml" Id="Rcd2844d7e20843f7" /><Relationship Type="http://schemas.openxmlformats.org/officeDocument/2006/relationships/settings" Target="/word/settings.xml" Id="R0b5be667852246de" /><Relationship Type="http://schemas.openxmlformats.org/officeDocument/2006/relationships/image" Target="/word/media/a19ec831-5b22-448a-8d7e-8f44b99453be.png" Id="Rf16425e92bb844da" /><Relationship Type="http://schemas.openxmlformats.org/officeDocument/2006/relationships/image" Target="/word/media/793d8ce8-9c6a-43f7-8936-c7c1095916ca.png" Id="R927b270dc11a4bf9" /><Relationship Type="http://schemas.openxmlformats.org/officeDocument/2006/relationships/footer" Target="/word/footer1.xml" Id="R4c51e0f9f1ee4bf8" /><Relationship Type="http://schemas.openxmlformats.org/officeDocument/2006/relationships/footer" Target="/word/footer2.xml" Id="R125502d57fa742a2" /><Relationship Type="http://schemas.openxmlformats.org/officeDocument/2006/relationships/footer" Target="/word/footer3.xml" Id="Rb680afa2e3964e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b488fdbcb64cec" /></Relationships>
</file>