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79638a336d43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710bd69c0d4e93"/>
      <w:footerReference w:type="even" r:id="R5b3b336c58844aca"/>
      <w:footerReference w:type="first" r:id="Rebb8545e413f41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24b64303f841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DFZ-2016-8536-VI-NE-EI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fe025473c248b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429a939c614e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fb4b712fbf4556" /><Relationship Type="http://schemas.openxmlformats.org/officeDocument/2006/relationships/numbering" Target="/word/numbering.xml" Id="R63a02dd7c41a4569" /><Relationship Type="http://schemas.openxmlformats.org/officeDocument/2006/relationships/settings" Target="/word/settings.xml" Id="R7ec5cd9a162849d0" /><Relationship Type="http://schemas.openxmlformats.org/officeDocument/2006/relationships/image" Target="/word/media/f7104aa8-8e09-4b66-a207-aa1188354b32.png" Id="R8e24b64303f8417b" /><Relationship Type="http://schemas.openxmlformats.org/officeDocument/2006/relationships/image" Target="/word/media/2adcaed5-0bae-448c-96ab-672bb7b920df.png" Id="R33fe025473c248b6" /><Relationship Type="http://schemas.openxmlformats.org/officeDocument/2006/relationships/footer" Target="/word/footer1.xml" Id="R7d710bd69c0d4e93" /><Relationship Type="http://schemas.openxmlformats.org/officeDocument/2006/relationships/footer" Target="/word/footer2.xml" Id="R5b3b336c58844aca" /><Relationship Type="http://schemas.openxmlformats.org/officeDocument/2006/relationships/footer" Target="/word/footer3.xml" Id="Rebb8545e413f41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429a939c614e4e" /></Relationships>
</file>