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bc8b01a3474a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80762f65514900"/>
      <w:footerReference w:type="even" r:id="R1d41b936b18f4de4"/>
      <w:footerReference w:type="first" r:id="R2cf776dd788146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fa154918954b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DFZ-2016-8518-X-NE-EI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e95f963450437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934db5e1c14d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58fe1038fb4c4b" /><Relationship Type="http://schemas.openxmlformats.org/officeDocument/2006/relationships/numbering" Target="/word/numbering.xml" Id="Re598808bbb8548dd" /><Relationship Type="http://schemas.openxmlformats.org/officeDocument/2006/relationships/settings" Target="/word/settings.xml" Id="Rc50c57db18404812" /><Relationship Type="http://schemas.openxmlformats.org/officeDocument/2006/relationships/image" Target="/word/media/f75f3e4b-7c8a-4a24-be4a-9f901d517412.png" Id="R43fa154918954b38" /><Relationship Type="http://schemas.openxmlformats.org/officeDocument/2006/relationships/image" Target="/word/media/beb5fd7b-83e2-49db-9394-ca6290dee635.png" Id="Re7e95f9634504378" /><Relationship Type="http://schemas.openxmlformats.org/officeDocument/2006/relationships/footer" Target="/word/footer1.xml" Id="R1980762f65514900" /><Relationship Type="http://schemas.openxmlformats.org/officeDocument/2006/relationships/footer" Target="/word/footer2.xml" Id="R1d41b936b18f4de4" /><Relationship Type="http://schemas.openxmlformats.org/officeDocument/2006/relationships/footer" Target="/word/footer3.xml" Id="R2cf776dd788146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934db5e1c14d6a" /></Relationships>
</file>