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72f808196449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25df2a252844ad"/>
      <w:footerReference w:type="even" r:id="R4d0d25fd953144cd"/>
      <w:footerReference w:type="first" r:id="R7f6446dba04840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236c801ad342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DFZ-2016-8642-XV-NE-EI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4bf1329253463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f54c9d3e6243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19e874ed144742" /><Relationship Type="http://schemas.openxmlformats.org/officeDocument/2006/relationships/numbering" Target="/word/numbering.xml" Id="R43fbaff2aafd405b" /><Relationship Type="http://schemas.openxmlformats.org/officeDocument/2006/relationships/settings" Target="/word/settings.xml" Id="R3f25ac09c662454e" /><Relationship Type="http://schemas.openxmlformats.org/officeDocument/2006/relationships/image" Target="/word/media/6b47c9ae-0dfe-471c-9d61-4f2bef50d36b.png" Id="Rc7236c801ad342e2" /><Relationship Type="http://schemas.openxmlformats.org/officeDocument/2006/relationships/image" Target="/word/media/0d79e54d-c23d-4502-a56e-4f123fc883b9.png" Id="Rd94bf13292534639" /><Relationship Type="http://schemas.openxmlformats.org/officeDocument/2006/relationships/footer" Target="/word/footer1.xml" Id="R8c25df2a252844ad" /><Relationship Type="http://schemas.openxmlformats.org/officeDocument/2006/relationships/footer" Target="/word/footer2.xml" Id="R4d0d25fd953144cd" /><Relationship Type="http://schemas.openxmlformats.org/officeDocument/2006/relationships/footer" Target="/word/footer3.xml" Id="R7f6446dba04840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f54c9d3e62434f" /></Relationships>
</file>