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bc022f69743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f0a291797743ea"/>
      <w:footerReference w:type="even" r:id="R42bc71daddf141a1"/>
      <w:footerReference w:type="first" r:id="Rcd83dd85773f4e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6e3ce19624f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DFZ-2016-8635-XIII-NE-EI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f5c6ba7ff245f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13a4b4c37249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9f0a8e84ba49cb" /><Relationship Type="http://schemas.openxmlformats.org/officeDocument/2006/relationships/numbering" Target="/word/numbering.xml" Id="R27aff34042b44fa2" /><Relationship Type="http://schemas.openxmlformats.org/officeDocument/2006/relationships/settings" Target="/word/settings.xml" Id="R837df6d57e614fe3" /><Relationship Type="http://schemas.openxmlformats.org/officeDocument/2006/relationships/image" Target="/word/media/d023110e-3dc5-479b-8c6c-95f3cb54d496.png" Id="R3626e3ce19624fd3" /><Relationship Type="http://schemas.openxmlformats.org/officeDocument/2006/relationships/image" Target="/word/media/3f554865-daf4-4425-8493-91ace9cd42ca.png" Id="R30f5c6ba7ff245f7" /><Relationship Type="http://schemas.openxmlformats.org/officeDocument/2006/relationships/footer" Target="/word/footer1.xml" Id="R84f0a291797743ea" /><Relationship Type="http://schemas.openxmlformats.org/officeDocument/2006/relationships/footer" Target="/word/footer2.xml" Id="R42bc71daddf141a1" /><Relationship Type="http://schemas.openxmlformats.org/officeDocument/2006/relationships/footer" Target="/word/footer3.xml" Id="Rcd83dd85773f4e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13a4b4c37249dd" /></Relationships>
</file>