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6bc022f69743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4f0a291797743ea"/>
      <w:footerReference w:type="even" r:id="R42bc71daddf141a1"/>
      <w:footerReference w:type="first" r:id="Rcd83dd85773f4ed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26e3ce19624f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DFZ-2016-8635-XIII-NE-EI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f5c6ba7ff245f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113a4b4c37249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9f0a8e84ba49cb" /><Relationship Type="http://schemas.openxmlformats.org/officeDocument/2006/relationships/numbering" Target="/word/numbering.xml" Id="R27aff34042b44fa2" /><Relationship Type="http://schemas.openxmlformats.org/officeDocument/2006/relationships/settings" Target="/word/settings.xml" Id="R837df6d57e614fe3" /><Relationship Type="http://schemas.openxmlformats.org/officeDocument/2006/relationships/image" Target="/word/media/d023110e-3dc5-479b-8c6c-95f3cb54d496.png" Id="R3626e3ce19624fd3" /><Relationship Type="http://schemas.openxmlformats.org/officeDocument/2006/relationships/image" Target="/word/media/3f554865-daf4-4425-8493-91ace9cd42ca.png" Id="R30f5c6ba7ff245f7" /><Relationship Type="http://schemas.openxmlformats.org/officeDocument/2006/relationships/footer" Target="/word/footer1.xml" Id="R84f0a291797743ea" /><Relationship Type="http://schemas.openxmlformats.org/officeDocument/2006/relationships/footer" Target="/word/footer2.xml" Id="R42bc71daddf141a1" /><Relationship Type="http://schemas.openxmlformats.org/officeDocument/2006/relationships/footer" Target="/word/footer3.xml" Id="Rcd83dd85773f4ed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13a4b4c37249dd" /></Relationships>
</file>