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6920f4419244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d2f6fa4ad24460"/>
      <w:footerReference w:type="even" r:id="R33ba3cc1e22f4f12"/>
      <w:footerReference w:type="first" r:id="R497d1bb529c547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0348d84ef944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DFZ-2016-8650-X-NE-EI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0ffaa5445c45d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848491b62b47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3d44fbf9094e24" /><Relationship Type="http://schemas.openxmlformats.org/officeDocument/2006/relationships/numbering" Target="/word/numbering.xml" Id="R33e0e49eaa5d4771" /><Relationship Type="http://schemas.openxmlformats.org/officeDocument/2006/relationships/settings" Target="/word/settings.xml" Id="R8c1d52aa8e6843c2" /><Relationship Type="http://schemas.openxmlformats.org/officeDocument/2006/relationships/image" Target="/word/media/4a0a9357-9c0e-4ffb-9b04-7de586a65cfd.png" Id="Rd10348d84ef94483" /><Relationship Type="http://schemas.openxmlformats.org/officeDocument/2006/relationships/image" Target="/word/media/f6ecd6e1-e07b-4ca4-bb6b-fc3e21d4c932.png" Id="R7c0ffaa5445c45d1" /><Relationship Type="http://schemas.openxmlformats.org/officeDocument/2006/relationships/footer" Target="/word/footer1.xml" Id="R63d2f6fa4ad24460" /><Relationship Type="http://schemas.openxmlformats.org/officeDocument/2006/relationships/footer" Target="/word/footer2.xml" Id="R33ba3cc1e22f4f12" /><Relationship Type="http://schemas.openxmlformats.org/officeDocument/2006/relationships/footer" Target="/word/footer3.xml" Id="R497d1bb529c547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848491b62b478d" /></Relationships>
</file>