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7a2dcef9a948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acd8c679e54ec6"/>
      <w:footerReference w:type="even" r:id="Rd82eb2388d484619"/>
      <w:footerReference w:type="first" r:id="R69c58f0fe6ee45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e223703ca94c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DFZ-2016-8621-V-NE-EI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80a3d8e83f4f0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00b8e3bd9d42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bbfb1a77544724" /><Relationship Type="http://schemas.openxmlformats.org/officeDocument/2006/relationships/numbering" Target="/word/numbering.xml" Id="R466368b36c274839" /><Relationship Type="http://schemas.openxmlformats.org/officeDocument/2006/relationships/settings" Target="/word/settings.xml" Id="R215e53d13a044b13" /><Relationship Type="http://schemas.openxmlformats.org/officeDocument/2006/relationships/image" Target="/word/media/42fdf0cf-abc7-46c1-a267-685fbc710a63.png" Id="R3ee223703ca94c2e" /><Relationship Type="http://schemas.openxmlformats.org/officeDocument/2006/relationships/image" Target="/word/media/f9ebbd6f-f954-45be-8a6c-00437c42f788.png" Id="R3280a3d8e83f4f03" /><Relationship Type="http://schemas.openxmlformats.org/officeDocument/2006/relationships/footer" Target="/word/footer1.xml" Id="R4cacd8c679e54ec6" /><Relationship Type="http://schemas.openxmlformats.org/officeDocument/2006/relationships/footer" Target="/word/footer2.xml" Id="Rd82eb2388d484619" /><Relationship Type="http://schemas.openxmlformats.org/officeDocument/2006/relationships/footer" Target="/word/footer3.xml" Id="R69c58f0fe6ee45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00b8e3bd9d4282" /></Relationships>
</file>