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fb0df66d374c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8549f2f15b442a"/>
      <w:footerReference w:type="even" r:id="Re2bd15557b974555"/>
      <w:footerReference w:type="first" r:id="Rcf566d6b07b54a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11e29b46644c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DFZ-2016-8705-VIII-NE-EI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8464e690454e8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e345beb3d64a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61ba0a574e4a9d" /><Relationship Type="http://schemas.openxmlformats.org/officeDocument/2006/relationships/numbering" Target="/word/numbering.xml" Id="R749f3a0ab6334e4d" /><Relationship Type="http://schemas.openxmlformats.org/officeDocument/2006/relationships/settings" Target="/word/settings.xml" Id="R2b5996fcb4804a2e" /><Relationship Type="http://schemas.openxmlformats.org/officeDocument/2006/relationships/image" Target="/word/media/9f8dccfe-c2a2-4158-97b2-4e61237912ef.png" Id="Rc411e29b46644cad" /><Relationship Type="http://schemas.openxmlformats.org/officeDocument/2006/relationships/image" Target="/word/media/17fe0461-b0d2-4ed4-9757-1fa5bd81bc85.png" Id="R4c8464e690454e89" /><Relationship Type="http://schemas.openxmlformats.org/officeDocument/2006/relationships/footer" Target="/word/footer1.xml" Id="Rb68549f2f15b442a" /><Relationship Type="http://schemas.openxmlformats.org/officeDocument/2006/relationships/footer" Target="/word/footer2.xml" Id="Re2bd15557b974555" /><Relationship Type="http://schemas.openxmlformats.org/officeDocument/2006/relationships/footer" Target="/word/footer3.xml" Id="Rcf566d6b07b54a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e345beb3d64a3e" /></Relationships>
</file>