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c69ddf69a14c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ee4c896afa428a"/>
      <w:footerReference w:type="even" r:id="Re556264a93e24f5a"/>
      <w:footerReference w:type="first" r:id="R98dd7e93e10f4d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88dbbe5d5d47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DFZ-2016-5058-IX-NE-EI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59173ae5384e5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712c1317f843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c1a29738fb4918" /><Relationship Type="http://schemas.openxmlformats.org/officeDocument/2006/relationships/numbering" Target="/word/numbering.xml" Id="Ra10b9bde4df149bf" /><Relationship Type="http://schemas.openxmlformats.org/officeDocument/2006/relationships/settings" Target="/word/settings.xml" Id="R72318065edb64ac4" /><Relationship Type="http://schemas.openxmlformats.org/officeDocument/2006/relationships/image" Target="/word/media/51ef08e5-815f-42b2-89c0-3a887c0b9996.png" Id="R3b88dbbe5d5d4739" /><Relationship Type="http://schemas.openxmlformats.org/officeDocument/2006/relationships/image" Target="/word/media/e88cd749-336f-469f-8173-48ebf9d29095.png" Id="R7059173ae5384e57" /><Relationship Type="http://schemas.openxmlformats.org/officeDocument/2006/relationships/footer" Target="/word/footer1.xml" Id="Rf9ee4c896afa428a" /><Relationship Type="http://schemas.openxmlformats.org/officeDocument/2006/relationships/footer" Target="/word/footer2.xml" Id="Re556264a93e24f5a" /><Relationship Type="http://schemas.openxmlformats.org/officeDocument/2006/relationships/footer" Target="/word/footer3.xml" Id="R98dd7e93e10f4d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712c1317f84392" /></Relationships>
</file>