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c69ddf69a14c0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9ee4c896afa428a"/>
      <w:footerReference w:type="even" r:id="Re556264a93e24f5a"/>
      <w:footerReference w:type="first" r:id="R98dd7e93e10f4d0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b88dbbe5d5d473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DFZ-2016-5058-IX-NE-EI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59173ae5384e57"/>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ENERO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09-2015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8712c1317f8439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fc1a29738fb4918" /><Relationship Type="http://schemas.openxmlformats.org/officeDocument/2006/relationships/numbering" Target="/word/numbering.xml" Id="Ra10b9bde4df149bf" /><Relationship Type="http://schemas.openxmlformats.org/officeDocument/2006/relationships/settings" Target="/word/settings.xml" Id="R72318065edb64ac4" /><Relationship Type="http://schemas.openxmlformats.org/officeDocument/2006/relationships/image" Target="/word/media/51ef08e5-815f-42b2-89c0-3a887c0b9996.png" Id="R3b88dbbe5d5d4739" /><Relationship Type="http://schemas.openxmlformats.org/officeDocument/2006/relationships/image" Target="/word/media/e88cd749-336f-469f-8173-48ebf9d29095.png" Id="R7059173ae5384e57" /><Relationship Type="http://schemas.openxmlformats.org/officeDocument/2006/relationships/footer" Target="/word/footer1.xml" Id="Rf9ee4c896afa428a" /><Relationship Type="http://schemas.openxmlformats.org/officeDocument/2006/relationships/footer" Target="/word/footer2.xml" Id="Re556264a93e24f5a" /><Relationship Type="http://schemas.openxmlformats.org/officeDocument/2006/relationships/footer" Target="/word/footer3.xml" Id="R98dd7e93e10f4d0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8712c1317f84392" /></Relationships>
</file>