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fe92cdeb1041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beb17eb12046c9"/>
      <w:footerReference w:type="even" r:id="R936d4d08f4854ddf"/>
      <w:footerReference w:type="first" r:id="R96acef0f3ba14e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2cdf5373854f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DFZ-2016-5759-V-NE-EI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59d3caa4fc426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2956a7264746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44a1068ca24f5d" /><Relationship Type="http://schemas.openxmlformats.org/officeDocument/2006/relationships/numbering" Target="/word/numbering.xml" Id="Rb119d2c39f07426e" /><Relationship Type="http://schemas.openxmlformats.org/officeDocument/2006/relationships/settings" Target="/word/settings.xml" Id="Ra2d5d231e31b404d" /><Relationship Type="http://schemas.openxmlformats.org/officeDocument/2006/relationships/image" Target="/word/media/7ec789f6-4338-4959-8971-b4a4dff6964c.png" Id="R0f2cdf5373854f38" /><Relationship Type="http://schemas.openxmlformats.org/officeDocument/2006/relationships/image" Target="/word/media/7cfca5bd-2333-40ff-ad5c-354e18979c87.png" Id="R5459d3caa4fc4266" /><Relationship Type="http://schemas.openxmlformats.org/officeDocument/2006/relationships/footer" Target="/word/footer1.xml" Id="R5dbeb17eb12046c9" /><Relationship Type="http://schemas.openxmlformats.org/officeDocument/2006/relationships/footer" Target="/word/footer2.xml" Id="R936d4d08f4854ddf" /><Relationship Type="http://schemas.openxmlformats.org/officeDocument/2006/relationships/footer" Target="/word/footer3.xml" Id="R96acef0f3ba14e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2956a726474692" /></Relationships>
</file>