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d5bfd56e5545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ccae0af8b7432b"/>
      <w:footerReference w:type="even" r:id="R87ff27e152994bbc"/>
      <w:footerReference w:type="first" r:id="Rc53425cf529140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b618f85b046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DFZ-2016-8341-XIV-NE-EI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d21575a95044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b81ee779fc46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7aed1ba4184311" /><Relationship Type="http://schemas.openxmlformats.org/officeDocument/2006/relationships/numbering" Target="/word/numbering.xml" Id="R96f733284bec4577" /><Relationship Type="http://schemas.openxmlformats.org/officeDocument/2006/relationships/settings" Target="/word/settings.xml" Id="R6eed682e557a4b50" /><Relationship Type="http://schemas.openxmlformats.org/officeDocument/2006/relationships/image" Target="/word/media/1bf0fa98-50aa-41aa-8319-5b0ec4dbedbb.png" Id="Rfacb618f85b04674" /><Relationship Type="http://schemas.openxmlformats.org/officeDocument/2006/relationships/image" Target="/word/media/8bac904a-f030-4837-8c88-50796d5c8191.png" Id="Rdfd21575a95044b8" /><Relationship Type="http://schemas.openxmlformats.org/officeDocument/2006/relationships/footer" Target="/word/footer1.xml" Id="Rdcccae0af8b7432b" /><Relationship Type="http://schemas.openxmlformats.org/officeDocument/2006/relationships/footer" Target="/word/footer2.xml" Id="R87ff27e152994bbc" /><Relationship Type="http://schemas.openxmlformats.org/officeDocument/2006/relationships/footer" Target="/word/footer3.xml" Id="Rc53425cf529140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b81ee779fc46f8" /></Relationships>
</file>