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3c7ab103b845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693fc1c75d4806"/>
      <w:footerReference w:type="even" r:id="R470f9ab716b14189"/>
      <w:footerReference w:type="first" r:id="R25dfdfc07eab4c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f565bf9b454e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DFZ-2016-8342-X-NE-EI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c40afd52bb4b7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c3772209714a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d7e603d11b4373" /><Relationship Type="http://schemas.openxmlformats.org/officeDocument/2006/relationships/numbering" Target="/word/numbering.xml" Id="R6cad86320f6149d1" /><Relationship Type="http://schemas.openxmlformats.org/officeDocument/2006/relationships/settings" Target="/word/settings.xml" Id="Re8efd700399149f6" /><Relationship Type="http://schemas.openxmlformats.org/officeDocument/2006/relationships/image" Target="/word/media/0cb299eb-7a06-4d3c-b355-02e2fc41dfd8.png" Id="R80f565bf9b454e64" /><Relationship Type="http://schemas.openxmlformats.org/officeDocument/2006/relationships/image" Target="/word/media/9dfc1c47-f9c7-4430-bd81-fbb316007850.png" Id="R45c40afd52bb4b72" /><Relationship Type="http://schemas.openxmlformats.org/officeDocument/2006/relationships/footer" Target="/word/footer1.xml" Id="R10693fc1c75d4806" /><Relationship Type="http://schemas.openxmlformats.org/officeDocument/2006/relationships/footer" Target="/word/footer2.xml" Id="R470f9ab716b14189" /><Relationship Type="http://schemas.openxmlformats.org/officeDocument/2006/relationships/footer" Target="/word/footer3.xml" Id="R25dfdfc07eab4c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c3772209714aa7" /></Relationships>
</file>