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edd12380cc48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89a1dfc7114656"/>
      <w:footerReference w:type="even" r:id="R37230c9d83254479"/>
      <w:footerReference w:type="first" r:id="Rae0ef038a3734b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089ce732b4a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DFZ-2016-5054-IX-NE-EI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de84dee227416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69250967bc46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07d184b8b343a8" /><Relationship Type="http://schemas.openxmlformats.org/officeDocument/2006/relationships/numbering" Target="/word/numbering.xml" Id="R672e62a861b1432d" /><Relationship Type="http://schemas.openxmlformats.org/officeDocument/2006/relationships/settings" Target="/word/settings.xml" Id="Rd921b6ffab54465a" /><Relationship Type="http://schemas.openxmlformats.org/officeDocument/2006/relationships/image" Target="/word/media/59265892-c2c6-4324-8539-8905b34bea5d.png" Id="R2ae089ce732b4a0d" /><Relationship Type="http://schemas.openxmlformats.org/officeDocument/2006/relationships/image" Target="/word/media/f9266897-5ecd-402b-8127-9ed7bd888260.png" Id="Rebde84dee227416b" /><Relationship Type="http://schemas.openxmlformats.org/officeDocument/2006/relationships/footer" Target="/word/footer1.xml" Id="R3589a1dfc7114656" /><Relationship Type="http://schemas.openxmlformats.org/officeDocument/2006/relationships/footer" Target="/word/footer2.xml" Id="R37230c9d83254479" /><Relationship Type="http://schemas.openxmlformats.org/officeDocument/2006/relationships/footer" Target="/word/footer3.xml" Id="Rae0ef038a3734b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69250967bc468d" /></Relationships>
</file>