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47d8eac1841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2e19b0bbe2d41e5"/>
      <w:footerReference w:type="even" r:id="R5017030f59e242cd"/>
      <w:footerReference w:type="first" r:id="R2bf82ede41a346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6feb2bcf4b42a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DFZ-2016-3563-VII-NE-EI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df3f506f9f54e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ENERO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62ed40dcfea4e3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e8715149d748c5" /><Relationship Type="http://schemas.openxmlformats.org/officeDocument/2006/relationships/numbering" Target="/word/numbering.xml" Id="R872b12745b0f4217" /><Relationship Type="http://schemas.openxmlformats.org/officeDocument/2006/relationships/settings" Target="/word/settings.xml" Id="R13802bb67c1b490c" /><Relationship Type="http://schemas.openxmlformats.org/officeDocument/2006/relationships/image" Target="/word/media/fdb7d0e5-df50-4142-b38a-bb298e4ce47a.png" Id="R146feb2bcf4b42ac" /><Relationship Type="http://schemas.openxmlformats.org/officeDocument/2006/relationships/image" Target="/word/media/3182ec7a-9199-4730-8c86-e8d06dcdbe43.png" Id="R1df3f506f9f54e4a" /><Relationship Type="http://schemas.openxmlformats.org/officeDocument/2006/relationships/footer" Target="/word/footer1.xml" Id="R12e19b0bbe2d41e5" /><Relationship Type="http://schemas.openxmlformats.org/officeDocument/2006/relationships/footer" Target="/word/footer2.xml" Id="R5017030f59e242cd" /><Relationship Type="http://schemas.openxmlformats.org/officeDocument/2006/relationships/footer" Target="/word/footer3.xml" Id="R2bf82ede41a346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62ed40dcfea4e33" /></Relationships>
</file>