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c335202c94e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5ec5f835dc4f5e"/>
      <w:footerReference w:type="even" r:id="R54cfdb9e114747da"/>
      <w:footerReference w:type="first" r:id="R4c7bfc4c1fe340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4d0dc3ad1045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DFZ-2016-5752-VI-NE-EI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c21bd0a92447e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3352bc74024f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845d4241974894" /><Relationship Type="http://schemas.openxmlformats.org/officeDocument/2006/relationships/numbering" Target="/word/numbering.xml" Id="Rfb9e73b7466c4702" /><Relationship Type="http://schemas.openxmlformats.org/officeDocument/2006/relationships/settings" Target="/word/settings.xml" Id="Reef17bf053724983" /><Relationship Type="http://schemas.openxmlformats.org/officeDocument/2006/relationships/image" Target="/word/media/68f037c8-c21b-4a1c-84d7-d96c12e29190.png" Id="R0f4d0dc3ad10451b" /><Relationship Type="http://schemas.openxmlformats.org/officeDocument/2006/relationships/image" Target="/word/media/787758f9-ec81-4c34-a0c2-5475394aa05f.png" Id="R57c21bd0a92447e4" /><Relationship Type="http://schemas.openxmlformats.org/officeDocument/2006/relationships/footer" Target="/word/footer1.xml" Id="R175ec5f835dc4f5e" /><Relationship Type="http://schemas.openxmlformats.org/officeDocument/2006/relationships/footer" Target="/word/footer2.xml" Id="R54cfdb9e114747da" /><Relationship Type="http://schemas.openxmlformats.org/officeDocument/2006/relationships/footer" Target="/word/footer3.xml" Id="R4c7bfc4c1fe340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3352bc74024f48" /></Relationships>
</file>