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8262ede8684f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90cda1441e490c"/>
      <w:footerReference w:type="even" r:id="Rc64f9707b23d4989"/>
      <w:footerReference w:type="first" r:id="R004f458bca7d42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aafde49b546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DFZ-2016-5723-XI-NE-EI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1b4d09ab7c4c6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312038537544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a6058cb6644ead" /><Relationship Type="http://schemas.openxmlformats.org/officeDocument/2006/relationships/numbering" Target="/word/numbering.xml" Id="R8e6a59f3a8c6442f" /><Relationship Type="http://schemas.openxmlformats.org/officeDocument/2006/relationships/settings" Target="/word/settings.xml" Id="R0c3400283d8a4f19" /><Relationship Type="http://schemas.openxmlformats.org/officeDocument/2006/relationships/image" Target="/word/media/d7213c48-a242-438b-af4e-75f040c92eda.png" Id="R542aafde49b5465b" /><Relationship Type="http://schemas.openxmlformats.org/officeDocument/2006/relationships/image" Target="/word/media/680236e1-94cb-498b-897b-75f10e298273.png" Id="Rca1b4d09ab7c4c6f" /><Relationship Type="http://schemas.openxmlformats.org/officeDocument/2006/relationships/footer" Target="/word/footer1.xml" Id="R0290cda1441e490c" /><Relationship Type="http://schemas.openxmlformats.org/officeDocument/2006/relationships/footer" Target="/word/footer2.xml" Id="Rc64f9707b23d4989" /><Relationship Type="http://schemas.openxmlformats.org/officeDocument/2006/relationships/footer" Target="/word/footer3.xml" Id="R004f458bca7d42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312038537544da" /></Relationships>
</file>