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ef37eec2df43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f39d93964449a7"/>
      <w:footerReference w:type="even" r:id="Ra8ab77bbbe4e4b06"/>
      <w:footerReference w:type="first" r:id="R453749464e0945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6d4b34702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DFZ-2016-5228-X-NE-EI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25247fda74f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7806111f245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105b6fa074876" /><Relationship Type="http://schemas.openxmlformats.org/officeDocument/2006/relationships/numbering" Target="/word/numbering.xml" Id="R8fbc17abbb17443f" /><Relationship Type="http://schemas.openxmlformats.org/officeDocument/2006/relationships/settings" Target="/word/settings.xml" Id="R3f7c51bd351d4985" /><Relationship Type="http://schemas.openxmlformats.org/officeDocument/2006/relationships/image" Target="/word/media/7f76f4f0-a83d-43e6-9c11-0bc30a1b6608.png" Id="Rdaa6d4b347024c1c" /><Relationship Type="http://schemas.openxmlformats.org/officeDocument/2006/relationships/image" Target="/word/media/02992e98-e898-4d4f-8aef-64aab9994112.png" Id="Rc1e25247fda74f39" /><Relationship Type="http://schemas.openxmlformats.org/officeDocument/2006/relationships/footer" Target="/word/footer1.xml" Id="R2ff39d93964449a7" /><Relationship Type="http://schemas.openxmlformats.org/officeDocument/2006/relationships/footer" Target="/word/footer2.xml" Id="Ra8ab77bbbe4e4b06" /><Relationship Type="http://schemas.openxmlformats.org/officeDocument/2006/relationships/footer" Target="/word/footer3.xml" Id="R453749464e0945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7806111f245d7" /></Relationships>
</file>